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3FA8" w:rsidRDefault="00FD3FA8" w:rsidP="00ED46EE">
      <w:pPr>
        <w:rPr>
          <w:color w:val="000000"/>
        </w:rPr>
      </w:pPr>
    </w:p>
    <w:p w:rsidR="00FD3FA8" w:rsidRPr="00A06ECD" w:rsidRDefault="003F17C4" w:rsidP="00ED46EE">
      <w:pPr>
        <w:rPr>
          <w:rFonts w:asciiTheme="majorHAnsi" w:hAnsiTheme="majorHAnsi"/>
          <w:b/>
          <w:color w:val="000000"/>
          <w:sz w:val="40"/>
          <w:szCs w:val="40"/>
        </w:rPr>
      </w:pPr>
      <w:r w:rsidRPr="007F4F2A">
        <w:rPr>
          <w:rFonts w:asciiTheme="majorHAnsi" w:hAnsiTheme="majorHAnsi"/>
          <w:noProof/>
          <w:color w:val="000000"/>
          <w:lang w:eastAsia="sv-SE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913765" cy="913765"/>
            <wp:effectExtent l="19050" t="0" r="635" b="0"/>
            <wp:wrapTight wrapText="bothSides">
              <wp:wrapPolygon edited="0">
                <wp:start x="-450" y="0"/>
                <wp:lineTo x="-450" y="21165"/>
                <wp:lineTo x="21615" y="21165"/>
                <wp:lineTo x="21615" y="0"/>
                <wp:lineTo x="-45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ECD" w:rsidRDefault="00FD3FA8" w:rsidP="00ED46EE">
      <w:pPr>
        <w:rPr>
          <w:rFonts w:asciiTheme="majorHAnsi" w:hAnsiTheme="majorHAnsi"/>
          <w:color w:val="000000"/>
        </w:rPr>
      </w:pPr>
      <w:r w:rsidRPr="00A06ECD">
        <w:rPr>
          <w:rFonts w:asciiTheme="majorHAnsi" w:hAnsiTheme="majorHAnsi"/>
          <w:b/>
          <w:color w:val="000000"/>
          <w:sz w:val="40"/>
          <w:szCs w:val="40"/>
        </w:rPr>
        <w:t>SVENSKA HUNDKLUBBEN</w:t>
      </w:r>
      <w:r w:rsidR="00ED46EE" w:rsidRPr="00A06ECD">
        <w:rPr>
          <w:rFonts w:asciiTheme="majorHAnsi" w:hAnsiTheme="majorHAnsi"/>
          <w:color w:val="000000"/>
          <w:sz w:val="40"/>
          <w:szCs w:val="40"/>
        </w:rPr>
        <w:br/>
      </w:r>
      <w:r w:rsidRPr="007F4F2A">
        <w:rPr>
          <w:rFonts w:asciiTheme="majorHAnsi" w:hAnsiTheme="majorHAnsi"/>
          <w:color w:val="000000"/>
        </w:rPr>
        <w:t xml:space="preserve"> </w:t>
      </w:r>
    </w:p>
    <w:p w:rsidR="00A06ECD" w:rsidRDefault="00A06ECD" w:rsidP="00ED46EE">
      <w:pPr>
        <w:rPr>
          <w:rFonts w:asciiTheme="majorHAnsi" w:hAnsiTheme="majorHAnsi"/>
          <w:color w:val="000000"/>
        </w:rPr>
      </w:pPr>
    </w:p>
    <w:p w:rsidR="00A06ECD" w:rsidRDefault="00A06ECD" w:rsidP="00ED46EE">
      <w:pPr>
        <w:rPr>
          <w:rFonts w:asciiTheme="majorHAnsi" w:hAnsiTheme="majorHAnsi"/>
          <w:color w:val="000000"/>
        </w:rPr>
      </w:pPr>
    </w:p>
    <w:p w:rsidR="00A06ECD" w:rsidRDefault="00A06ECD" w:rsidP="00ED46EE">
      <w:pPr>
        <w:rPr>
          <w:rFonts w:asciiTheme="majorHAnsi" w:hAnsiTheme="majorHAnsi"/>
          <w:color w:val="000000"/>
        </w:rPr>
      </w:pPr>
    </w:p>
    <w:p w:rsidR="00ED46EE" w:rsidRPr="00A06ECD" w:rsidRDefault="001F60C1" w:rsidP="00ED46EE">
      <w:pPr>
        <w:rPr>
          <w:rFonts w:asciiTheme="majorHAnsi" w:hAnsiTheme="majorHAnsi"/>
          <w:b/>
          <w:color w:val="000000"/>
          <w:sz w:val="32"/>
          <w:szCs w:val="32"/>
        </w:rPr>
      </w:pPr>
      <w:r>
        <w:rPr>
          <w:rFonts w:asciiTheme="majorHAnsi" w:hAnsiTheme="majorHAnsi"/>
          <w:b/>
          <w:color w:val="000000"/>
          <w:sz w:val="32"/>
          <w:szCs w:val="32"/>
        </w:rPr>
        <w:t>Centralstyrelsen</w:t>
      </w:r>
      <w:r w:rsidR="00ED46EE" w:rsidRPr="00A06ECD">
        <w:rPr>
          <w:rFonts w:asciiTheme="majorHAnsi" w:hAnsiTheme="majorHAnsi"/>
          <w:b/>
          <w:color w:val="000000"/>
          <w:sz w:val="32"/>
          <w:szCs w:val="32"/>
        </w:rPr>
        <w:t xml:space="preserve"> möte </w:t>
      </w:r>
      <w:r w:rsidR="00BA456D">
        <w:rPr>
          <w:rFonts w:asciiTheme="majorHAnsi" w:hAnsiTheme="majorHAnsi"/>
          <w:b/>
          <w:color w:val="000000"/>
          <w:sz w:val="32"/>
          <w:szCs w:val="32"/>
        </w:rPr>
        <w:t>2016-04-17</w:t>
      </w:r>
      <w:r w:rsidR="00236AF5">
        <w:rPr>
          <w:rFonts w:asciiTheme="majorHAnsi" w:hAnsiTheme="majorHAnsi"/>
          <w:b/>
          <w:color w:val="000000"/>
          <w:sz w:val="32"/>
          <w:szCs w:val="32"/>
        </w:rPr>
        <w:t xml:space="preserve"> i SHK Södertäljes klubbstuga i Bastmora</w:t>
      </w:r>
    </w:p>
    <w:p w:rsidR="00903636" w:rsidRDefault="00903636" w:rsidP="00ED46EE">
      <w:pPr>
        <w:rPr>
          <w:rFonts w:asciiTheme="majorHAnsi" w:hAnsiTheme="majorHAnsi"/>
          <w:color w:val="000000"/>
        </w:rPr>
      </w:pPr>
    </w:p>
    <w:p w:rsidR="00013AD7" w:rsidRDefault="00013AD7" w:rsidP="00ED46EE">
      <w:pPr>
        <w:rPr>
          <w:rFonts w:asciiTheme="majorHAnsi" w:hAnsiTheme="majorHAnsi"/>
          <w:b/>
          <w:color w:val="000000"/>
        </w:rPr>
      </w:pPr>
    </w:p>
    <w:p w:rsidR="00DF01E8" w:rsidRDefault="00DF01E8" w:rsidP="00ED46EE">
      <w:pPr>
        <w:rPr>
          <w:rFonts w:asciiTheme="majorHAnsi" w:hAnsiTheme="majorHAnsi"/>
          <w:b/>
          <w:color w:val="000000"/>
        </w:rPr>
      </w:pPr>
      <w:r w:rsidRPr="00DF01E8">
        <w:rPr>
          <w:rFonts w:asciiTheme="majorHAnsi" w:hAnsiTheme="majorHAnsi"/>
          <w:b/>
          <w:color w:val="000000"/>
        </w:rPr>
        <w:t>Närvarande:</w:t>
      </w:r>
      <w:r w:rsidR="00C37BA0">
        <w:rPr>
          <w:rFonts w:asciiTheme="majorHAnsi" w:hAnsiTheme="majorHAnsi"/>
          <w:b/>
          <w:color w:val="000000"/>
        </w:rPr>
        <w:t xml:space="preserve"> </w:t>
      </w:r>
      <w:r w:rsidR="00C37BA0">
        <w:rPr>
          <w:rFonts w:asciiTheme="majorHAnsi" w:hAnsiTheme="majorHAnsi"/>
          <w:color w:val="000000"/>
        </w:rPr>
        <w:t>Jenny Hedenby, Gabriella Rönn Larsson, Zaima Erlandsson, Meta Hellquist</w:t>
      </w:r>
      <w:r w:rsidR="00391DD8">
        <w:rPr>
          <w:rFonts w:asciiTheme="majorHAnsi" w:hAnsiTheme="majorHAnsi"/>
          <w:color w:val="000000"/>
        </w:rPr>
        <w:t>h</w:t>
      </w:r>
      <w:r w:rsidR="00C37BA0">
        <w:rPr>
          <w:rFonts w:asciiTheme="majorHAnsi" w:hAnsiTheme="majorHAnsi"/>
          <w:color w:val="000000"/>
        </w:rPr>
        <w:t xml:space="preserve">, Bengt Åke Lindhé, Magnus </w:t>
      </w:r>
      <w:r w:rsidR="00391DD8">
        <w:rPr>
          <w:rFonts w:asciiTheme="majorHAnsi" w:hAnsiTheme="majorHAnsi"/>
          <w:color w:val="000000"/>
        </w:rPr>
        <w:t xml:space="preserve">Samuelsson, J-L Andersson och </w:t>
      </w:r>
      <w:r w:rsidR="00C37BA0">
        <w:rPr>
          <w:rFonts w:asciiTheme="majorHAnsi" w:hAnsiTheme="majorHAnsi"/>
          <w:color w:val="000000"/>
        </w:rPr>
        <w:t>Tommy Holmertz</w:t>
      </w:r>
    </w:p>
    <w:p w:rsidR="006A0ADE" w:rsidRDefault="006A0ADE" w:rsidP="00ED46EE">
      <w:pPr>
        <w:rPr>
          <w:rFonts w:asciiTheme="majorHAnsi" w:hAnsiTheme="majorHAnsi"/>
          <w:b/>
          <w:color w:val="000000"/>
        </w:rPr>
      </w:pPr>
    </w:p>
    <w:p w:rsidR="00A06ECD" w:rsidRPr="00C37BA0" w:rsidRDefault="00DF01E8" w:rsidP="00ED46EE">
      <w:pPr>
        <w:rPr>
          <w:rFonts w:asciiTheme="majorHAnsi" w:hAnsiTheme="majorHAnsi"/>
          <w:color w:val="000000"/>
        </w:rPr>
      </w:pPr>
      <w:r w:rsidRPr="00DF01E8">
        <w:rPr>
          <w:rFonts w:asciiTheme="majorHAnsi" w:hAnsiTheme="majorHAnsi"/>
          <w:b/>
          <w:color w:val="000000"/>
        </w:rPr>
        <w:t>Förhinder:</w:t>
      </w:r>
      <w:r w:rsidR="00C37BA0">
        <w:rPr>
          <w:rFonts w:asciiTheme="majorHAnsi" w:hAnsiTheme="majorHAnsi"/>
          <w:color w:val="000000"/>
        </w:rPr>
        <w:t xml:space="preserve"> Jonna Tärnquist</w:t>
      </w:r>
    </w:p>
    <w:p w:rsidR="00DF01E8" w:rsidRDefault="00DF01E8" w:rsidP="00ED46EE">
      <w:pPr>
        <w:rPr>
          <w:rFonts w:asciiTheme="majorHAnsi" w:hAnsiTheme="majorHAnsi"/>
          <w:color w:val="000000"/>
        </w:rPr>
      </w:pPr>
    </w:p>
    <w:p w:rsidR="00A06ECD" w:rsidRDefault="00A06ECD" w:rsidP="00ED46EE">
      <w:pPr>
        <w:rPr>
          <w:rFonts w:asciiTheme="majorHAnsi" w:hAnsiTheme="majorHAnsi"/>
          <w:color w:val="000000"/>
        </w:rPr>
      </w:pPr>
    </w:p>
    <w:p w:rsidR="00DF01E8" w:rsidRPr="00DF01E8" w:rsidRDefault="00DF01E8" w:rsidP="00ED46EE">
      <w:pPr>
        <w:rPr>
          <w:rFonts w:asciiTheme="majorHAnsi" w:hAnsiTheme="majorHAnsi"/>
          <w:color w:val="000000"/>
        </w:rPr>
      </w:pPr>
    </w:p>
    <w:p w:rsidR="00DF01E8" w:rsidRPr="00850EB7" w:rsidRDefault="00DF01E8" w:rsidP="00DF01E8">
      <w:pPr>
        <w:rPr>
          <w:rFonts w:asciiTheme="majorHAnsi" w:eastAsiaTheme="minorHAnsi" w:hAnsiTheme="majorHAnsi" w:cstheme="minorBidi"/>
          <w:b/>
        </w:rPr>
      </w:pPr>
      <w:bookmarkStart w:id="0" w:name="_GoBack"/>
      <w:bookmarkEnd w:id="0"/>
      <w:r>
        <w:rPr>
          <w:rFonts w:asciiTheme="majorHAnsi" w:eastAsiaTheme="minorHAnsi" w:hAnsiTheme="majorHAnsi" w:cstheme="minorBidi"/>
          <w:b/>
        </w:rPr>
        <w:t>§ 1</w:t>
      </w:r>
      <w:r w:rsidR="00236AF5">
        <w:rPr>
          <w:rFonts w:asciiTheme="majorHAnsi" w:eastAsiaTheme="minorHAnsi" w:hAnsiTheme="majorHAnsi" w:cstheme="minorBidi"/>
          <w:b/>
        </w:rPr>
        <w:t>2</w:t>
      </w:r>
      <w:r w:rsidR="004E25F4">
        <w:rPr>
          <w:rFonts w:asciiTheme="majorHAnsi" w:eastAsiaTheme="minorHAnsi" w:hAnsiTheme="majorHAnsi" w:cstheme="minorBidi"/>
          <w:b/>
        </w:rPr>
        <w:tab/>
        <w:t>Mötet öppnas</w:t>
      </w:r>
    </w:p>
    <w:p w:rsidR="00DF01E8" w:rsidRPr="00850EB7" w:rsidRDefault="00DF01E8" w:rsidP="00DF01E8">
      <w:pPr>
        <w:rPr>
          <w:rFonts w:asciiTheme="majorHAnsi" w:eastAsiaTheme="minorHAnsi" w:hAnsiTheme="majorHAnsi" w:cstheme="minorBidi"/>
        </w:rPr>
      </w:pPr>
      <w:r w:rsidRPr="00850EB7">
        <w:rPr>
          <w:rFonts w:asciiTheme="majorHAnsi" w:eastAsiaTheme="minorHAnsi" w:hAnsiTheme="majorHAnsi" w:cstheme="minorBidi"/>
          <w:b/>
        </w:rPr>
        <w:tab/>
      </w:r>
      <w:r w:rsidRPr="00850EB7">
        <w:rPr>
          <w:rFonts w:asciiTheme="majorHAnsi" w:eastAsiaTheme="minorHAnsi" w:hAnsiTheme="majorHAnsi" w:cstheme="minorBidi"/>
        </w:rPr>
        <w:t xml:space="preserve">Ordförande </w:t>
      </w:r>
      <w:r w:rsidR="0029784D">
        <w:rPr>
          <w:rFonts w:asciiTheme="majorHAnsi" w:eastAsiaTheme="minorHAnsi" w:hAnsiTheme="majorHAnsi" w:cstheme="minorBidi"/>
        </w:rPr>
        <w:t>hälsar välkommen</w:t>
      </w:r>
      <w:r w:rsidRPr="00850EB7">
        <w:rPr>
          <w:rFonts w:asciiTheme="majorHAnsi" w:eastAsiaTheme="minorHAnsi" w:hAnsiTheme="majorHAnsi" w:cstheme="minorBidi"/>
        </w:rPr>
        <w:t xml:space="preserve"> förklarar mötet öppnat.</w:t>
      </w:r>
    </w:p>
    <w:p w:rsidR="00DF01E8" w:rsidRDefault="00DF01E8" w:rsidP="00DF01E8">
      <w:pPr>
        <w:rPr>
          <w:rFonts w:asciiTheme="majorHAnsi" w:eastAsiaTheme="minorHAnsi" w:hAnsiTheme="majorHAnsi" w:cstheme="minorBidi"/>
        </w:rPr>
      </w:pPr>
    </w:p>
    <w:p w:rsidR="00DF01E8" w:rsidRPr="00850EB7" w:rsidRDefault="00DF01E8" w:rsidP="00DF01E8">
      <w:pPr>
        <w:rPr>
          <w:rFonts w:asciiTheme="majorHAnsi" w:eastAsiaTheme="minorHAnsi" w:hAnsiTheme="majorHAnsi" w:cstheme="minorBidi"/>
        </w:rPr>
      </w:pPr>
    </w:p>
    <w:p w:rsidR="00DF01E8" w:rsidRPr="00850EB7" w:rsidRDefault="00236AF5" w:rsidP="00DF01E8">
      <w:pPr>
        <w:rPr>
          <w:rFonts w:asciiTheme="majorHAnsi" w:eastAsiaTheme="minorHAnsi" w:hAnsiTheme="majorHAnsi" w:cstheme="minorBidi"/>
          <w:b/>
        </w:rPr>
      </w:pPr>
      <w:r>
        <w:rPr>
          <w:rFonts w:asciiTheme="majorHAnsi" w:eastAsiaTheme="minorHAnsi" w:hAnsiTheme="majorHAnsi" w:cstheme="minorBidi"/>
          <w:b/>
        </w:rPr>
        <w:t>§ 13</w:t>
      </w:r>
      <w:r w:rsidR="00DF01E8" w:rsidRPr="00850EB7">
        <w:rPr>
          <w:rFonts w:asciiTheme="majorHAnsi" w:eastAsiaTheme="minorHAnsi" w:hAnsiTheme="majorHAnsi" w:cstheme="minorBidi"/>
          <w:b/>
        </w:rPr>
        <w:tab/>
        <w:t>Fastställande av dagordning</w:t>
      </w:r>
    </w:p>
    <w:p w:rsidR="00DF01E8" w:rsidRDefault="00DF01E8" w:rsidP="00DF01E8">
      <w:pPr>
        <w:ind w:left="1304" w:firstLine="1"/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</w:rPr>
        <w:t xml:space="preserve">Dagordningen fastställs. </w:t>
      </w:r>
    </w:p>
    <w:p w:rsidR="00DF01E8" w:rsidRDefault="00DF01E8" w:rsidP="00DF01E8">
      <w:pPr>
        <w:rPr>
          <w:rFonts w:asciiTheme="majorHAnsi" w:eastAsiaTheme="minorHAnsi" w:hAnsiTheme="majorHAnsi" w:cstheme="minorBidi"/>
        </w:rPr>
      </w:pPr>
    </w:p>
    <w:p w:rsidR="00DF01E8" w:rsidRPr="00850EB7" w:rsidRDefault="00DF01E8" w:rsidP="00DF01E8">
      <w:pPr>
        <w:rPr>
          <w:rFonts w:asciiTheme="majorHAnsi" w:eastAsiaTheme="minorHAnsi" w:hAnsiTheme="majorHAnsi" w:cstheme="minorBidi"/>
        </w:rPr>
      </w:pPr>
    </w:p>
    <w:p w:rsidR="00DF01E8" w:rsidRPr="00850EB7" w:rsidRDefault="00236AF5" w:rsidP="00DF01E8">
      <w:pPr>
        <w:rPr>
          <w:rFonts w:asciiTheme="majorHAnsi" w:eastAsiaTheme="minorHAnsi" w:hAnsiTheme="majorHAnsi" w:cstheme="minorBidi"/>
          <w:b/>
        </w:rPr>
      </w:pPr>
      <w:r>
        <w:rPr>
          <w:rFonts w:asciiTheme="majorHAnsi" w:eastAsiaTheme="minorHAnsi" w:hAnsiTheme="majorHAnsi" w:cstheme="minorBidi"/>
          <w:b/>
        </w:rPr>
        <w:t>§ 14</w:t>
      </w:r>
      <w:r w:rsidR="00BA456D">
        <w:rPr>
          <w:rFonts w:asciiTheme="majorHAnsi" w:eastAsiaTheme="minorHAnsi" w:hAnsiTheme="majorHAnsi" w:cstheme="minorBidi"/>
          <w:b/>
        </w:rPr>
        <w:tab/>
        <w:t>Val av</w:t>
      </w:r>
      <w:r w:rsidR="009C1777">
        <w:rPr>
          <w:rFonts w:asciiTheme="majorHAnsi" w:eastAsiaTheme="minorHAnsi" w:hAnsiTheme="majorHAnsi" w:cstheme="minorBidi"/>
          <w:b/>
        </w:rPr>
        <w:t xml:space="preserve"> </w:t>
      </w:r>
      <w:r w:rsidR="00DF01E8">
        <w:rPr>
          <w:rFonts w:asciiTheme="majorHAnsi" w:eastAsiaTheme="minorHAnsi" w:hAnsiTheme="majorHAnsi" w:cstheme="minorBidi"/>
          <w:b/>
        </w:rPr>
        <w:t>justerare</w:t>
      </w:r>
    </w:p>
    <w:p w:rsidR="00DF01E8" w:rsidRDefault="00BA456D" w:rsidP="00DF01E8">
      <w:pPr>
        <w:ind w:left="1304" w:firstLine="1"/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</w:rPr>
        <w:t>Till justerare väljs</w:t>
      </w:r>
      <w:r w:rsidR="00C37BA0">
        <w:rPr>
          <w:rFonts w:asciiTheme="majorHAnsi" w:eastAsiaTheme="minorHAnsi" w:hAnsiTheme="majorHAnsi" w:cstheme="minorBidi"/>
        </w:rPr>
        <w:t xml:space="preserve"> Magnus Samuelsson</w:t>
      </w:r>
      <w:r w:rsidR="00391DD8">
        <w:rPr>
          <w:rFonts w:asciiTheme="majorHAnsi" w:eastAsiaTheme="minorHAnsi" w:hAnsiTheme="majorHAnsi" w:cstheme="minorBidi"/>
        </w:rPr>
        <w:t>.</w:t>
      </w:r>
    </w:p>
    <w:p w:rsidR="00236AF5" w:rsidRPr="00236AF5" w:rsidRDefault="00236AF5" w:rsidP="00DF01E8">
      <w:pPr>
        <w:ind w:left="1304" w:firstLine="1"/>
        <w:rPr>
          <w:rFonts w:asciiTheme="majorHAnsi" w:eastAsiaTheme="minorHAnsi" w:hAnsiTheme="majorHAnsi" w:cstheme="minorBidi"/>
          <w:b/>
        </w:rPr>
      </w:pPr>
    </w:p>
    <w:p w:rsidR="00236AF5" w:rsidRPr="00236AF5" w:rsidRDefault="00236AF5" w:rsidP="00DF01E8">
      <w:pPr>
        <w:ind w:left="1304" w:firstLine="1"/>
        <w:rPr>
          <w:rFonts w:asciiTheme="majorHAnsi" w:eastAsiaTheme="minorHAnsi" w:hAnsiTheme="majorHAnsi" w:cstheme="minorBidi"/>
          <w:b/>
        </w:rPr>
      </w:pPr>
    </w:p>
    <w:p w:rsidR="005A17D8" w:rsidRDefault="00236AF5" w:rsidP="005A17D8">
      <w:pPr>
        <w:rPr>
          <w:rFonts w:asciiTheme="majorHAnsi" w:eastAsiaTheme="minorHAnsi" w:hAnsiTheme="majorHAnsi" w:cstheme="minorBidi"/>
          <w:b/>
        </w:rPr>
      </w:pPr>
      <w:r w:rsidRPr="00236AF5">
        <w:rPr>
          <w:rFonts w:asciiTheme="majorHAnsi" w:eastAsiaTheme="minorHAnsi" w:hAnsiTheme="majorHAnsi" w:cstheme="minorBidi"/>
          <w:b/>
        </w:rPr>
        <w:t>§ 15</w:t>
      </w:r>
      <w:r w:rsidRPr="00236AF5">
        <w:rPr>
          <w:rFonts w:asciiTheme="majorHAnsi" w:eastAsiaTheme="minorHAnsi" w:hAnsiTheme="majorHAnsi" w:cstheme="minorBidi"/>
          <w:b/>
        </w:rPr>
        <w:tab/>
        <w:t>Ekonomi</w:t>
      </w:r>
    </w:p>
    <w:p w:rsidR="00CA4698" w:rsidRDefault="00911035" w:rsidP="000C266B">
      <w:pPr>
        <w:ind w:left="1304"/>
        <w:rPr>
          <w:rFonts w:asciiTheme="majorHAnsi" w:eastAsiaTheme="minorHAnsi" w:hAnsiTheme="majorHAnsi" w:cstheme="minorBidi"/>
          <w:b/>
        </w:rPr>
      </w:pPr>
      <w:r w:rsidRPr="00911035">
        <w:rPr>
          <w:rFonts w:asciiTheme="majorHAnsi" w:eastAsiaTheme="minorHAnsi" w:hAnsiTheme="majorHAnsi" w:cstheme="minorBidi"/>
        </w:rPr>
        <w:t>Kassören meddelar att medlemsintäkter och intäkter från arbetsprov tydligt understiger motsvarande intäkterna vid samma tidpunkt under förra verksamhetsåret.  Övriga utfall skiljer sig inte anmärkningsvärt från budget och prognos.</w:t>
      </w:r>
      <w:r>
        <w:rPr>
          <w:rFonts w:asciiTheme="majorHAnsi" w:eastAsiaTheme="minorHAnsi" w:hAnsiTheme="majorHAnsi" w:cstheme="minorBidi"/>
        </w:rPr>
        <w:br/>
      </w:r>
    </w:p>
    <w:p w:rsidR="00CA4698" w:rsidRDefault="00CA4698" w:rsidP="005A17D8">
      <w:pPr>
        <w:rPr>
          <w:rFonts w:asciiTheme="majorHAnsi" w:eastAsiaTheme="minorHAnsi" w:hAnsiTheme="majorHAnsi" w:cstheme="minorBidi"/>
          <w:b/>
        </w:rPr>
      </w:pPr>
    </w:p>
    <w:p w:rsidR="00F01999" w:rsidRDefault="00911035" w:rsidP="00F01999">
      <w:pPr>
        <w:ind w:left="1304" w:hanging="1304"/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  <w:b/>
        </w:rPr>
        <w:t>§ 16</w:t>
      </w:r>
      <w:r>
        <w:rPr>
          <w:rFonts w:asciiTheme="majorHAnsi" w:eastAsiaTheme="minorHAnsi" w:hAnsiTheme="majorHAnsi" w:cstheme="minorBidi"/>
          <w:b/>
        </w:rPr>
        <w:tab/>
        <w:t>Föranmälda ärenden (beslutsärenden)</w:t>
      </w:r>
      <w:r>
        <w:rPr>
          <w:rFonts w:asciiTheme="majorHAnsi" w:eastAsiaTheme="minorHAnsi" w:hAnsiTheme="majorHAnsi" w:cstheme="minorBidi"/>
          <w:b/>
        </w:rPr>
        <w:br/>
      </w:r>
      <w:r w:rsidRPr="00F01999">
        <w:rPr>
          <w:rFonts w:asciiTheme="majorHAnsi" w:eastAsiaTheme="minorHAnsi" w:hAnsiTheme="majorHAnsi" w:cstheme="minorBidi"/>
          <w:i/>
        </w:rPr>
        <w:t>a) ”SOS”-avtalet</w:t>
      </w:r>
      <w:r>
        <w:rPr>
          <w:rFonts w:asciiTheme="majorHAnsi" w:eastAsiaTheme="minorHAnsi" w:hAnsiTheme="majorHAnsi" w:cstheme="minorBidi"/>
        </w:rPr>
        <w:br/>
        <w:t>Avtal mellan SHK och Service- och Signalhundförbundet är under framtagande, och ska skrivas under så snart möjligt, då testverksamheten redan påbörjats.</w:t>
      </w:r>
      <w:r>
        <w:rPr>
          <w:rFonts w:asciiTheme="majorHAnsi" w:eastAsiaTheme="minorHAnsi" w:hAnsiTheme="majorHAnsi" w:cstheme="minorBidi"/>
        </w:rPr>
        <w:br/>
      </w:r>
      <w:r>
        <w:rPr>
          <w:rFonts w:asciiTheme="majorHAnsi" w:eastAsiaTheme="minorHAnsi" w:hAnsiTheme="majorHAnsi" w:cstheme="minorBidi"/>
          <w:u w:val="single"/>
        </w:rPr>
        <w:t>Beslut</w:t>
      </w:r>
      <w:r>
        <w:rPr>
          <w:rFonts w:asciiTheme="majorHAnsi" w:eastAsiaTheme="minorHAnsi" w:hAnsiTheme="majorHAnsi" w:cstheme="minorBidi"/>
        </w:rPr>
        <w:t xml:space="preserve">: Centralstyrelsen beslutar att uppdra åt förre riksordföranden att fullfölja arbete att ta fram färdigt avtalsförslag att presentera för styrelsen. </w:t>
      </w:r>
    </w:p>
    <w:p w:rsidR="00295CFA" w:rsidRDefault="00295CFA" w:rsidP="00F01999">
      <w:pPr>
        <w:ind w:left="1304" w:hanging="1304"/>
        <w:rPr>
          <w:rFonts w:asciiTheme="majorHAnsi" w:eastAsiaTheme="minorHAnsi" w:hAnsiTheme="majorHAnsi" w:cstheme="minorBidi"/>
          <w:b/>
        </w:rPr>
      </w:pPr>
      <w:r>
        <w:rPr>
          <w:rFonts w:asciiTheme="majorHAnsi" w:eastAsiaTheme="minorHAnsi" w:hAnsiTheme="majorHAnsi" w:cstheme="minorBidi"/>
          <w:b/>
        </w:rPr>
        <w:tab/>
      </w:r>
    </w:p>
    <w:p w:rsidR="006F4BD6" w:rsidRDefault="00295CFA" w:rsidP="00F01999">
      <w:pPr>
        <w:ind w:left="1304" w:hanging="1304"/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</w:rPr>
        <w:tab/>
      </w:r>
    </w:p>
    <w:p w:rsidR="006F4BD6" w:rsidRDefault="006F4BD6" w:rsidP="00F01999">
      <w:pPr>
        <w:ind w:left="1304" w:hanging="1304"/>
        <w:rPr>
          <w:rFonts w:asciiTheme="majorHAnsi" w:eastAsiaTheme="minorHAnsi" w:hAnsiTheme="majorHAnsi" w:cstheme="minorBidi"/>
          <w:b/>
        </w:rPr>
      </w:pPr>
      <w:r>
        <w:rPr>
          <w:rFonts w:asciiTheme="majorHAnsi" w:eastAsiaTheme="minorHAnsi" w:hAnsiTheme="majorHAnsi" w:cstheme="minorBidi"/>
          <w:b/>
        </w:rPr>
        <w:t>§ 17</w:t>
      </w:r>
      <w:r>
        <w:rPr>
          <w:rFonts w:asciiTheme="majorHAnsi" w:eastAsiaTheme="minorHAnsi" w:hAnsiTheme="majorHAnsi" w:cstheme="minorBidi"/>
          <w:b/>
        </w:rPr>
        <w:tab/>
        <w:t>Rapporter</w:t>
      </w:r>
    </w:p>
    <w:p w:rsidR="006F4BD6" w:rsidRDefault="006F4BD6" w:rsidP="00F01999">
      <w:pPr>
        <w:ind w:left="1304" w:hanging="1304"/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  <w:b/>
        </w:rPr>
        <w:tab/>
      </w:r>
      <w:r>
        <w:rPr>
          <w:rFonts w:asciiTheme="majorHAnsi" w:eastAsiaTheme="minorHAnsi" w:hAnsiTheme="majorHAnsi" w:cstheme="minorBidi"/>
        </w:rPr>
        <w:t>Inga rapporter föredras</w:t>
      </w:r>
    </w:p>
    <w:p w:rsidR="006F4BD6" w:rsidRDefault="006F4BD6" w:rsidP="00F01999">
      <w:pPr>
        <w:ind w:left="1304" w:hanging="1304"/>
        <w:rPr>
          <w:rFonts w:asciiTheme="majorHAnsi" w:eastAsiaTheme="minorHAnsi" w:hAnsiTheme="majorHAnsi" w:cstheme="minorBidi"/>
        </w:rPr>
      </w:pPr>
    </w:p>
    <w:p w:rsidR="006F4BD6" w:rsidRDefault="006F4BD6" w:rsidP="00F01999">
      <w:pPr>
        <w:ind w:left="1304" w:hanging="1304"/>
        <w:rPr>
          <w:rFonts w:asciiTheme="majorHAnsi" w:eastAsiaTheme="minorHAnsi" w:hAnsiTheme="majorHAnsi" w:cstheme="minorBidi"/>
        </w:rPr>
      </w:pPr>
    </w:p>
    <w:p w:rsidR="006F4BD6" w:rsidRPr="006F4BD6" w:rsidRDefault="006F4BD6" w:rsidP="00F01999">
      <w:pPr>
        <w:ind w:left="1304" w:hanging="1304"/>
        <w:rPr>
          <w:rFonts w:asciiTheme="majorHAnsi" w:eastAsiaTheme="minorHAnsi" w:hAnsiTheme="majorHAnsi" w:cstheme="minorBidi"/>
          <w:b/>
        </w:rPr>
      </w:pPr>
      <w:r w:rsidRPr="006F4BD6">
        <w:rPr>
          <w:rFonts w:asciiTheme="majorHAnsi" w:eastAsiaTheme="minorHAnsi" w:hAnsiTheme="majorHAnsi" w:cstheme="minorBidi"/>
          <w:b/>
        </w:rPr>
        <w:t>§ 18</w:t>
      </w:r>
      <w:r w:rsidRPr="006F4BD6">
        <w:rPr>
          <w:rFonts w:asciiTheme="majorHAnsi" w:eastAsiaTheme="minorHAnsi" w:hAnsiTheme="majorHAnsi" w:cstheme="minorBidi"/>
          <w:b/>
        </w:rPr>
        <w:tab/>
        <w:t>Övriga frågor</w:t>
      </w:r>
    </w:p>
    <w:p w:rsidR="00093949" w:rsidRDefault="00093949" w:rsidP="00093949">
      <w:pPr>
        <w:pStyle w:val="Liststycke"/>
        <w:numPr>
          <w:ilvl w:val="0"/>
          <w:numId w:val="12"/>
        </w:numPr>
        <w:rPr>
          <w:rFonts w:asciiTheme="majorHAnsi" w:eastAsiaTheme="minorHAnsi" w:hAnsiTheme="majorHAnsi" w:cstheme="minorBidi"/>
          <w:i/>
        </w:rPr>
      </w:pPr>
      <w:r>
        <w:rPr>
          <w:rFonts w:asciiTheme="majorHAnsi" w:eastAsiaTheme="minorHAnsi" w:hAnsiTheme="majorHAnsi" w:cstheme="minorBidi"/>
          <w:i/>
        </w:rPr>
        <w:lastRenderedPageBreak/>
        <w:t>Centralstyrelsens styrdokument</w:t>
      </w:r>
    </w:p>
    <w:p w:rsidR="00093949" w:rsidRDefault="00093949" w:rsidP="00093949">
      <w:pPr>
        <w:ind w:left="1304"/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</w:rPr>
        <w:t xml:space="preserve">Ordförande informerar om </w:t>
      </w:r>
      <w:r w:rsidR="00AE516B">
        <w:rPr>
          <w:rFonts w:asciiTheme="majorHAnsi" w:eastAsiaTheme="minorHAnsi" w:hAnsiTheme="majorHAnsi" w:cstheme="minorBidi"/>
        </w:rPr>
        <w:t>det styrdokumen</w:t>
      </w:r>
      <w:r w:rsidR="00295CFA">
        <w:rPr>
          <w:rFonts w:asciiTheme="majorHAnsi" w:eastAsiaTheme="minorHAnsi" w:hAnsiTheme="majorHAnsi" w:cstheme="minorBidi"/>
        </w:rPr>
        <w:t>t (</w:t>
      </w:r>
      <w:r w:rsidR="00AE516B">
        <w:rPr>
          <w:rFonts w:asciiTheme="majorHAnsi" w:eastAsiaTheme="minorHAnsi" w:hAnsiTheme="majorHAnsi" w:cstheme="minorBidi"/>
        </w:rPr>
        <w:t>beslutat</w:t>
      </w:r>
      <w:r w:rsidR="00295CFA">
        <w:rPr>
          <w:rFonts w:asciiTheme="majorHAnsi" w:eastAsiaTheme="minorHAnsi" w:hAnsiTheme="majorHAnsi" w:cstheme="minorBidi"/>
        </w:rPr>
        <w:t xml:space="preserve"> 28 feb)</w:t>
      </w:r>
      <w:r w:rsidR="00AE516B">
        <w:rPr>
          <w:rFonts w:asciiTheme="majorHAnsi" w:eastAsiaTheme="minorHAnsi" w:hAnsiTheme="majorHAnsi" w:cstheme="minorBidi"/>
        </w:rPr>
        <w:t xml:space="preserve"> som reglerar delar av centralstyr</w:t>
      </w:r>
      <w:r w:rsidR="00295CFA">
        <w:rPr>
          <w:rFonts w:asciiTheme="majorHAnsi" w:eastAsiaTheme="minorHAnsi" w:hAnsiTheme="majorHAnsi" w:cstheme="minorBidi"/>
        </w:rPr>
        <w:t>e</w:t>
      </w:r>
      <w:r w:rsidR="00AE516B">
        <w:rPr>
          <w:rFonts w:asciiTheme="majorHAnsi" w:eastAsiaTheme="minorHAnsi" w:hAnsiTheme="majorHAnsi" w:cstheme="minorBidi"/>
        </w:rPr>
        <w:t>lsens arbete</w:t>
      </w:r>
      <w:r w:rsidR="006F4BD6">
        <w:rPr>
          <w:rFonts w:asciiTheme="majorHAnsi" w:eastAsiaTheme="minorHAnsi" w:hAnsiTheme="majorHAnsi" w:cstheme="minorBidi"/>
        </w:rPr>
        <w:t>.</w:t>
      </w:r>
    </w:p>
    <w:p w:rsidR="00295CFA" w:rsidRPr="00295CFA" w:rsidRDefault="00295CFA" w:rsidP="00093949">
      <w:pPr>
        <w:ind w:left="1304"/>
        <w:rPr>
          <w:rFonts w:asciiTheme="majorHAnsi" w:eastAsiaTheme="minorHAnsi" w:hAnsiTheme="majorHAnsi" w:cstheme="minorBidi"/>
          <w:i/>
        </w:rPr>
      </w:pPr>
    </w:p>
    <w:p w:rsidR="00295CFA" w:rsidRPr="00295CFA" w:rsidRDefault="00295CFA" w:rsidP="00295CFA">
      <w:pPr>
        <w:pStyle w:val="Liststycke"/>
        <w:numPr>
          <w:ilvl w:val="0"/>
          <w:numId w:val="12"/>
        </w:numPr>
        <w:rPr>
          <w:rFonts w:asciiTheme="majorHAnsi" w:eastAsiaTheme="minorHAnsi" w:hAnsiTheme="majorHAnsi" w:cstheme="minorBidi"/>
          <w:i/>
        </w:rPr>
      </w:pPr>
      <w:r w:rsidRPr="00295CFA">
        <w:rPr>
          <w:rFonts w:asciiTheme="majorHAnsi" w:eastAsiaTheme="minorHAnsi" w:hAnsiTheme="majorHAnsi" w:cstheme="minorBidi"/>
          <w:i/>
        </w:rPr>
        <w:t>SHK:s nya organisationshandbok</w:t>
      </w:r>
    </w:p>
    <w:p w:rsidR="006F4BD6" w:rsidRDefault="00295CFA" w:rsidP="006F4BD6">
      <w:pPr>
        <w:ind w:left="1305"/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</w:rPr>
        <w:t>Ordförande informerar om det pågående arbetet med den nya organisationshandboken, som arbetats fram med hjä</w:t>
      </w:r>
      <w:r w:rsidR="006F4BD6">
        <w:rPr>
          <w:rFonts w:asciiTheme="majorHAnsi" w:eastAsiaTheme="minorHAnsi" w:hAnsiTheme="majorHAnsi" w:cstheme="minorBidi"/>
        </w:rPr>
        <w:t>l</w:t>
      </w:r>
      <w:r>
        <w:rPr>
          <w:rFonts w:asciiTheme="majorHAnsi" w:eastAsiaTheme="minorHAnsi" w:hAnsiTheme="majorHAnsi" w:cstheme="minorBidi"/>
        </w:rPr>
        <w:t xml:space="preserve">p av deltagarna i ”ordförandegruppen”. </w:t>
      </w:r>
      <w:r w:rsidR="006F4BD6">
        <w:rPr>
          <w:rFonts w:asciiTheme="majorHAnsi" w:eastAsiaTheme="minorHAnsi" w:hAnsiTheme="majorHAnsi" w:cstheme="minorBidi"/>
        </w:rPr>
        <w:t xml:space="preserve"> Arbetet är ännu inte färdigställt.</w:t>
      </w:r>
    </w:p>
    <w:p w:rsidR="006F4BD6" w:rsidRPr="006F4BD6" w:rsidRDefault="006F4BD6" w:rsidP="006F4BD6">
      <w:pPr>
        <w:ind w:left="1304"/>
        <w:rPr>
          <w:rFonts w:asciiTheme="majorHAnsi" w:eastAsiaTheme="minorHAnsi" w:hAnsiTheme="majorHAnsi" w:cstheme="minorBidi"/>
          <w:i/>
        </w:rPr>
      </w:pPr>
    </w:p>
    <w:p w:rsidR="006F4BD6" w:rsidRPr="006F4BD6" w:rsidRDefault="006F4BD6" w:rsidP="006F4BD6">
      <w:pPr>
        <w:pStyle w:val="Liststycke"/>
        <w:numPr>
          <w:ilvl w:val="0"/>
          <w:numId w:val="12"/>
        </w:numPr>
        <w:rPr>
          <w:rFonts w:asciiTheme="majorHAnsi" w:eastAsiaTheme="minorHAnsi" w:hAnsiTheme="majorHAnsi" w:cstheme="minorBidi"/>
        </w:rPr>
      </w:pPr>
      <w:r w:rsidRPr="006F4BD6">
        <w:rPr>
          <w:rFonts w:asciiTheme="majorHAnsi" w:eastAsiaTheme="minorHAnsi" w:hAnsiTheme="majorHAnsi" w:cstheme="minorBidi"/>
          <w:i/>
        </w:rPr>
        <w:t>Styrelsens arbetssätt, mötesformer och mötesordning</w:t>
      </w:r>
      <w:r w:rsidRPr="006F4BD6">
        <w:rPr>
          <w:rFonts w:asciiTheme="majorHAnsi" w:eastAsiaTheme="minorHAnsi" w:hAnsiTheme="majorHAnsi" w:cstheme="minorBidi"/>
        </w:rPr>
        <w:t xml:space="preserve"> </w:t>
      </w:r>
    </w:p>
    <w:p w:rsidR="006F4BD6" w:rsidRDefault="006F4BD6" w:rsidP="006F4BD6">
      <w:pPr>
        <w:ind w:left="1305"/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</w:rPr>
        <w:t>Styrelsen enas om vikten av:</w:t>
      </w:r>
    </w:p>
    <w:p w:rsidR="006F4BD6" w:rsidRDefault="006F4BD6" w:rsidP="006F4BD6">
      <w:pPr>
        <w:pStyle w:val="Liststycke"/>
        <w:numPr>
          <w:ilvl w:val="0"/>
          <w:numId w:val="16"/>
        </w:numPr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</w:rPr>
        <w:t>Att CS-mötena förbereds väl, med rimlig tidsåtgång som följd</w:t>
      </w:r>
    </w:p>
    <w:p w:rsidR="006F4BD6" w:rsidRDefault="006F4BD6" w:rsidP="006F4BD6">
      <w:pPr>
        <w:pStyle w:val="Liststycke"/>
        <w:numPr>
          <w:ilvl w:val="0"/>
          <w:numId w:val="16"/>
        </w:numPr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</w:rPr>
        <w:t>Att dagordning och beslutsunderlag är styrelsemedlemmarna tillhanda senast en vecka innan möte</w:t>
      </w:r>
    </w:p>
    <w:p w:rsidR="006F4BD6" w:rsidRDefault="006F4BD6" w:rsidP="006F4BD6">
      <w:pPr>
        <w:pStyle w:val="Liststycke"/>
        <w:numPr>
          <w:ilvl w:val="0"/>
          <w:numId w:val="16"/>
        </w:numPr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</w:rPr>
        <w:t>Att vissa möten även ska kunna genomföras som telefonmöten</w:t>
      </w:r>
    </w:p>
    <w:p w:rsidR="006F4BD6" w:rsidRDefault="006F4BD6" w:rsidP="006F4BD6">
      <w:pPr>
        <w:pStyle w:val="Liststycke"/>
        <w:numPr>
          <w:ilvl w:val="0"/>
          <w:numId w:val="16"/>
        </w:numPr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</w:rPr>
        <w:t>Att konkret ”åtgärdslista” (vem gör vad?) bifogas vid utskick av centralstyrelseprotokollen</w:t>
      </w:r>
    </w:p>
    <w:p w:rsidR="006F4BD6" w:rsidRDefault="006F4BD6" w:rsidP="006F4BD6">
      <w:pPr>
        <w:pStyle w:val="Liststycke"/>
        <w:numPr>
          <w:ilvl w:val="0"/>
          <w:numId w:val="16"/>
        </w:numPr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</w:rPr>
        <w:t xml:space="preserve">Att </w:t>
      </w:r>
      <w:r w:rsidR="009C3C7A">
        <w:rPr>
          <w:rFonts w:asciiTheme="majorHAnsi" w:eastAsiaTheme="minorHAnsi" w:hAnsiTheme="majorHAnsi" w:cstheme="minorBidi"/>
        </w:rPr>
        <w:t>dagordning är ledamöterna tillhanda två veckor innan möte och  övriga underlag senast en vecka innan.</w:t>
      </w:r>
    </w:p>
    <w:p w:rsidR="000967F6" w:rsidRDefault="000967F6" w:rsidP="006F4BD6">
      <w:pPr>
        <w:pStyle w:val="Liststycke"/>
        <w:numPr>
          <w:ilvl w:val="0"/>
          <w:numId w:val="16"/>
        </w:numPr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</w:rPr>
        <w:t>Att årscykeln för SHK:s olika verksamheter noggrant analyseras och sammanställs i ett kalendarium, som är till gagn för olika delar av organisationen</w:t>
      </w:r>
    </w:p>
    <w:p w:rsidR="000967F6" w:rsidRDefault="000967F6" w:rsidP="000967F6">
      <w:pPr>
        <w:rPr>
          <w:rFonts w:asciiTheme="majorHAnsi" w:eastAsiaTheme="minorHAnsi" w:hAnsiTheme="majorHAnsi" w:cstheme="minorBidi"/>
        </w:rPr>
      </w:pPr>
    </w:p>
    <w:p w:rsidR="000967F6" w:rsidRDefault="000967F6" w:rsidP="000967F6">
      <w:pPr>
        <w:pStyle w:val="Liststycke"/>
        <w:numPr>
          <w:ilvl w:val="0"/>
          <w:numId w:val="12"/>
        </w:numPr>
        <w:rPr>
          <w:rFonts w:asciiTheme="majorHAnsi" w:eastAsiaTheme="minorHAnsi" w:hAnsiTheme="majorHAnsi" w:cstheme="minorBidi"/>
          <w:i/>
        </w:rPr>
      </w:pPr>
      <w:r>
        <w:rPr>
          <w:rFonts w:asciiTheme="majorHAnsi" w:eastAsiaTheme="minorHAnsi" w:hAnsiTheme="majorHAnsi" w:cstheme="minorBidi"/>
          <w:i/>
        </w:rPr>
        <w:t>SHK Hundtest</w:t>
      </w:r>
    </w:p>
    <w:p w:rsidR="000967F6" w:rsidRPr="000967F6" w:rsidRDefault="000967F6" w:rsidP="000967F6">
      <w:pPr>
        <w:ind w:left="1305"/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</w:rPr>
        <w:t>Hundtestansvarig meddelar svårigheterna att kunna genomföra den planerade verksamheten, m</w:t>
      </w:r>
      <w:r w:rsidR="00F96FB0">
        <w:rPr>
          <w:rFonts w:asciiTheme="majorHAnsi" w:eastAsiaTheme="minorHAnsi" w:hAnsiTheme="majorHAnsi" w:cstheme="minorBidi"/>
        </w:rPr>
        <w:t xml:space="preserve">ed de budgetmål, som är satta. Kassör och hundtestansvarig </w:t>
      </w:r>
      <w:r w:rsidR="00C15BC4">
        <w:rPr>
          <w:rFonts w:asciiTheme="majorHAnsi" w:eastAsiaTheme="minorHAnsi" w:hAnsiTheme="majorHAnsi" w:cstheme="minorBidi"/>
        </w:rPr>
        <w:t xml:space="preserve">diskuterar under mötet fram en handlingsplan för hur verksamheten ska kunna genomföras utan underskott.  </w:t>
      </w:r>
    </w:p>
    <w:p w:rsidR="000967F6" w:rsidRDefault="000967F6" w:rsidP="000967F6">
      <w:pPr>
        <w:pStyle w:val="Liststycke"/>
        <w:ind w:left="1665"/>
        <w:rPr>
          <w:rFonts w:asciiTheme="majorHAnsi" w:eastAsiaTheme="minorHAnsi" w:hAnsiTheme="majorHAnsi" w:cstheme="minorBidi"/>
          <w:i/>
        </w:rPr>
      </w:pPr>
    </w:p>
    <w:p w:rsidR="000967F6" w:rsidRDefault="000967F6" w:rsidP="000967F6">
      <w:pPr>
        <w:pStyle w:val="Liststycke"/>
        <w:numPr>
          <w:ilvl w:val="0"/>
          <w:numId w:val="12"/>
        </w:numPr>
        <w:rPr>
          <w:rFonts w:asciiTheme="majorHAnsi" w:eastAsiaTheme="minorHAnsi" w:hAnsiTheme="majorHAnsi" w:cstheme="minorBidi"/>
          <w:i/>
        </w:rPr>
      </w:pPr>
      <w:r>
        <w:rPr>
          <w:rFonts w:asciiTheme="majorHAnsi" w:eastAsiaTheme="minorHAnsi" w:hAnsiTheme="majorHAnsi" w:cstheme="minorBidi"/>
          <w:i/>
        </w:rPr>
        <w:t>SHK:s verksamhetsutveckling</w:t>
      </w:r>
    </w:p>
    <w:p w:rsidR="00C15BC4" w:rsidRPr="00C15BC4" w:rsidRDefault="00C15BC4" w:rsidP="00C15BC4">
      <w:pPr>
        <w:ind w:left="1305"/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</w:rPr>
        <w:t>Mötet konstaterar att klubbens olika kommittéer</w:t>
      </w:r>
      <w:r w:rsidR="00911035">
        <w:rPr>
          <w:rFonts w:asciiTheme="majorHAnsi" w:eastAsiaTheme="minorHAnsi" w:hAnsiTheme="majorHAnsi" w:cstheme="minorBidi"/>
        </w:rPr>
        <w:t xml:space="preserve"> – med stöd av centralstyrelsen - </w:t>
      </w:r>
      <w:r>
        <w:rPr>
          <w:rFonts w:asciiTheme="majorHAnsi" w:eastAsiaTheme="minorHAnsi" w:hAnsiTheme="majorHAnsi" w:cstheme="minorBidi"/>
        </w:rPr>
        <w:t xml:space="preserve">har ansvar att både förvalta och utveckla verksamheterna inom </w:t>
      </w:r>
      <w:r w:rsidR="004438E2">
        <w:rPr>
          <w:rFonts w:asciiTheme="majorHAnsi" w:eastAsiaTheme="minorHAnsi" w:hAnsiTheme="majorHAnsi" w:cstheme="minorBidi"/>
        </w:rPr>
        <w:t>sina resp. områden</w:t>
      </w:r>
    </w:p>
    <w:p w:rsidR="000967F6" w:rsidRPr="000967F6" w:rsidRDefault="000967F6" w:rsidP="000967F6">
      <w:pPr>
        <w:pStyle w:val="Liststycke"/>
        <w:rPr>
          <w:rFonts w:asciiTheme="majorHAnsi" w:eastAsiaTheme="minorHAnsi" w:hAnsiTheme="majorHAnsi" w:cstheme="minorBidi"/>
          <w:i/>
        </w:rPr>
      </w:pPr>
    </w:p>
    <w:p w:rsidR="00691EDF" w:rsidRPr="000967F6" w:rsidRDefault="000967F6" w:rsidP="000967F6">
      <w:pPr>
        <w:pStyle w:val="Liststycke"/>
        <w:numPr>
          <w:ilvl w:val="0"/>
          <w:numId w:val="12"/>
        </w:numPr>
        <w:rPr>
          <w:rFonts w:asciiTheme="majorHAnsi" w:hAnsiTheme="majorHAnsi"/>
          <w:i/>
          <w:color w:val="000000"/>
        </w:rPr>
      </w:pPr>
      <w:r w:rsidRPr="000967F6">
        <w:rPr>
          <w:rFonts w:asciiTheme="majorHAnsi" w:eastAsiaTheme="minorHAnsi" w:hAnsiTheme="majorHAnsi" w:cstheme="minorBidi"/>
          <w:i/>
        </w:rPr>
        <w:t>Revisorernas gransknings-PM</w:t>
      </w:r>
    </w:p>
    <w:p w:rsidR="000967F6" w:rsidRDefault="004438E2" w:rsidP="000967F6">
      <w:pPr>
        <w:pStyle w:val="Liststyck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Kassören informerar om, att påpekandena i revisorernas </w:t>
      </w:r>
      <w:r w:rsidR="00911035">
        <w:rPr>
          <w:rFonts w:asciiTheme="majorHAnsi" w:hAnsiTheme="majorHAnsi"/>
          <w:color w:val="000000"/>
        </w:rPr>
        <w:t>gransknings-PM</w:t>
      </w:r>
      <w:r>
        <w:rPr>
          <w:rFonts w:asciiTheme="majorHAnsi" w:hAnsiTheme="majorHAnsi"/>
          <w:color w:val="000000"/>
        </w:rPr>
        <w:t xml:space="preserve"> nu är åtgärdade.</w:t>
      </w:r>
    </w:p>
    <w:p w:rsidR="004438E2" w:rsidRPr="000967F6" w:rsidRDefault="004438E2" w:rsidP="000967F6">
      <w:pPr>
        <w:pStyle w:val="Liststycke"/>
        <w:rPr>
          <w:rFonts w:asciiTheme="majorHAnsi" w:hAnsiTheme="majorHAnsi"/>
          <w:color w:val="000000"/>
        </w:rPr>
      </w:pPr>
    </w:p>
    <w:p w:rsidR="000967F6" w:rsidRPr="000967F6" w:rsidRDefault="000967F6" w:rsidP="000967F6">
      <w:pPr>
        <w:pStyle w:val="Liststycke"/>
        <w:ind w:left="1665"/>
        <w:rPr>
          <w:rFonts w:asciiTheme="majorHAnsi" w:hAnsiTheme="majorHAnsi"/>
          <w:color w:val="000000"/>
        </w:rPr>
      </w:pPr>
    </w:p>
    <w:p w:rsidR="00FD3FA8" w:rsidRDefault="00FD3FA8">
      <w:pPr>
        <w:ind w:left="1304" w:hanging="1304"/>
        <w:rPr>
          <w:rFonts w:asciiTheme="majorHAnsi" w:hAnsiTheme="majorHAnsi"/>
          <w:color w:val="000000"/>
        </w:rPr>
      </w:pPr>
      <w:r w:rsidRPr="000967F6">
        <w:rPr>
          <w:rFonts w:asciiTheme="majorHAnsi" w:hAnsiTheme="majorHAnsi"/>
          <w:b/>
          <w:color w:val="000000"/>
        </w:rPr>
        <w:t>§</w:t>
      </w:r>
      <w:r w:rsidR="00A06ECD" w:rsidRPr="000967F6">
        <w:rPr>
          <w:rFonts w:asciiTheme="majorHAnsi" w:hAnsiTheme="majorHAnsi"/>
          <w:b/>
          <w:color w:val="000000"/>
        </w:rPr>
        <w:t xml:space="preserve"> </w:t>
      </w:r>
      <w:r w:rsidR="000967F6" w:rsidRPr="000967F6">
        <w:rPr>
          <w:rFonts w:asciiTheme="majorHAnsi" w:hAnsiTheme="majorHAnsi"/>
          <w:b/>
          <w:color w:val="000000"/>
        </w:rPr>
        <w:t>19</w:t>
      </w:r>
      <w:r w:rsidRPr="000967F6">
        <w:rPr>
          <w:rFonts w:asciiTheme="majorHAnsi" w:hAnsiTheme="majorHAnsi"/>
          <w:b/>
          <w:color w:val="000000"/>
        </w:rPr>
        <w:tab/>
        <w:t>Avslutning</w:t>
      </w:r>
      <w:r w:rsidR="00903636" w:rsidRPr="000967F6">
        <w:rPr>
          <w:rFonts w:asciiTheme="majorHAnsi" w:hAnsiTheme="majorHAnsi"/>
          <w:b/>
          <w:color w:val="000000"/>
        </w:rPr>
        <w:t xml:space="preserve"> av mötet</w:t>
      </w:r>
      <w:r w:rsidRPr="000967F6">
        <w:rPr>
          <w:rFonts w:asciiTheme="majorHAnsi" w:hAnsiTheme="majorHAnsi"/>
          <w:b/>
          <w:color w:val="000000"/>
        </w:rPr>
        <w:br/>
      </w:r>
      <w:r w:rsidR="00952DC2">
        <w:rPr>
          <w:rFonts w:asciiTheme="majorHAnsi" w:hAnsiTheme="majorHAnsi"/>
          <w:color w:val="000000"/>
        </w:rPr>
        <w:t>Ordförande avslutar mötet</w:t>
      </w:r>
      <w:r w:rsidR="00BA55F9">
        <w:rPr>
          <w:rFonts w:asciiTheme="majorHAnsi" w:hAnsiTheme="majorHAnsi"/>
          <w:color w:val="000000"/>
        </w:rPr>
        <w:t>.</w:t>
      </w:r>
    </w:p>
    <w:p w:rsidR="00952DC2" w:rsidRDefault="00952DC2">
      <w:pPr>
        <w:ind w:left="1304" w:hanging="1304"/>
        <w:rPr>
          <w:rFonts w:asciiTheme="majorHAnsi" w:hAnsiTheme="majorHAnsi"/>
          <w:color w:val="000000"/>
        </w:rPr>
      </w:pPr>
    </w:p>
    <w:p w:rsidR="00952DC2" w:rsidRDefault="00952DC2">
      <w:pPr>
        <w:ind w:left="1304" w:hanging="1304"/>
        <w:rPr>
          <w:rFonts w:asciiTheme="majorHAnsi" w:hAnsiTheme="majorHAnsi"/>
          <w:color w:val="000000"/>
        </w:rPr>
      </w:pPr>
    </w:p>
    <w:p w:rsidR="00952DC2" w:rsidRDefault="00952DC2">
      <w:pPr>
        <w:ind w:left="1304" w:hanging="1304"/>
        <w:rPr>
          <w:rFonts w:asciiTheme="majorHAnsi" w:hAnsiTheme="majorHAnsi"/>
          <w:color w:val="000000"/>
        </w:rPr>
      </w:pPr>
    </w:p>
    <w:p w:rsidR="00952DC2" w:rsidRDefault="00952DC2">
      <w:pPr>
        <w:ind w:left="1304" w:hanging="1304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</w:r>
    </w:p>
    <w:p w:rsidR="00952DC2" w:rsidRDefault="00952DC2" w:rsidP="00952DC2">
      <w:pPr>
        <w:ind w:left="1304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/Jenny Hedenby/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  <w:t>/</w:t>
      </w:r>
      <w:r w:rsidR="00937062">
        <w:rPr>
          <w:rFonts w:asciiTheme="majorHAnsi" w:hAnsiTheme="majorHAnsi"/>
          <w:color w:val="000000"/>
        </w:rPr>
        <w:t>Jan-Lennart Andersson</w:t>
      </w:r>
      <w:r>
        <w:rPr>
          <w:rFonts w:asciiTheme="majorHAnsi" w:hAnsiTheme="majorHAnsi"/>
          <w:color w:val="000000"/>
        </w:rPr>
        <w:t>/</w:t>
      </w:r>
    </w:p>
    <w:p w:rsidR="00952DC2" w:rsidRDefault="00937062">
      <w:pPr>
        <w:ind w:left="1304" w:hanging="1304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  <w:t xml:space="preserve">  Ordförande</w:t>
      </w:r>
      <w:r>
        <w:rPr>
          <w:rFonts w:asciiTheme="majorHAnsi" w:hAnsiTheme="majorHAnsi"/>
          <w:color w:val="000000"/>
        </w:rPr>
        <w:tab/>
      </w:r>
      <w:r w:rsidR="00952DC2">
        <w:rPr>
          <w:rFonts w:asciiTheme="majorHAnsi" w:hAnsiTheme="majorHAnsi"/>
          <w:color w:val="000000"/>
        </w:rPr>
        <w:tab/>
      </w:r>
      <w:r w:rsidR="00952DC2">
        <w:rPr>
          <w:rFonts w:asciiTheme="majorHAnsi" w:hAnsiTheme="majorHAnsi"/>
          <w:color w:val="000000"/>
        </w:rPr>
        <w:tab/>
        <w:t xml:space="preserve">  </w:t>
      </w:r>
      <w:r>
        <w:rPr>
          <w:rFonts w:asciiTheme="majorHAnsi" w:hAnsiTheme="majorHAnsi"/>
          <w:color w:val="000000"/>
        </w:rPr>
        <w:t>Sekreterare</w:t>
      </w:r>
    </w:p>
    <w:p w:rsidR="00952DC2" w:rsidRDefault="00952DC2">
      <w:pPr>
        <w:ind w:left="1304" w:hanging="1304"/>
        <w:rPr>
          <w:rFonts w:asciiTheme="majorHAnsi" w:hAnsiTheme="majorHAnsi"/>
          <w:color w:val="000000"/>
        </w:rPr>
      </w:pPr>
    </w:p>
    <w:p w:rsidR="00952DC2" w:rsidRDefault="00952DC2">
      <w:pPr>
        <w:ind w:left="1304" w:hanging="1304"/>
        <w:rPr>
          <w:rFonts w:asciiTheme="majorHAnsi" w:hAnsiTheme="majorHAnsi"/>
          <w:color w:val="000000"/>
        </w:rPr>
      </w:pPr>
    </w:p>
    <w:p w:rsidR="00952DC2" w:rsidRDefault="00952DC2" w:rsidP="00952DC2">
      <w:pPr>
        <w:ind w:left="1304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/</w:t>
      </w:r>
      <w:r w:rsidR="00BA55F9">
        <w:rPr>
          <w:rFonts w:asciiTheme="majorHAnsi" w:hAnsiTheme="majorHAnsi"/>
          <w:color w:val="000000"/>
        </w:rPr>
        <w:t>Magnus Samuelsson</w:t>
      </w:r>
      <w:r w:rsidR="00937062">
        <w:rPr>
          <w:rFonts w:asciiTheme="majorHAnsi" w:hAnsiTheme="majorHAnsi"/>
          <w:color w:val="000000"/>
        </w:rPr>
        <w:t>/</w:t>
      </w:r>
    </w:p>
    <w:p w:rsidR="00952DC2" w:rsidRPr="007F4F2A" w:rsidRDefault="00937062" w:rsidP="00952DC2">
      <w:pPr>
        <w:ind w:left="1304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 Justerare</w:t>
      </w:r>
    </w:p>
    <w:sectPr w:rsidR="00952DC2" w:rsidRPr="007F4F2A" w:rsidSect="00930569">
      <w:footerReference w:type="default" r:id="rId8"/>
      <w:footnotePr>
        <w:pos w:val="beneathText"/>
      </w:footnotePr>
      <w:pgSz w:w="11905" w:h="16837"/>
      <w:pgMar w:top="899" w:right="1418" w:bottom="765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C6C" w:rsidRDefault="00E81C6C">
      <w:r>
        <w:separator/>
      </w:r>
    </w:p>
  </w:endnote>
  <w:endnote w:type="continuationSeparator" w:id="0">
    <w:p w:rsidR="00E81C6C" w:rsidRDefault="00E81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FA8" w:rsidRDefault="001A1E5D">
    <w:pPr>
      <w:pStyle w:val="Sidfot"/>
    </w:pPr>
    <w:r>
      <w:rPr>
        <w:noProof/>
        <w:lang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9.95pt;margin-top:8.55pt;width:6pt;height:13.7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" stroked="f">
          <v:fill opacity="0"/>
          <v:textbox inset="0,0,0,0">
            <w:txbxContent>
              <w:p w:rsidR="00FD3FA8" w:rsidRDefault="001A1E5D">
                <w:pPr>
                  <w:pStyle w:val="Sidfot"/>
                  <w:jc w:val="both"/>
                </w:pPr>
                <w:r>
                  <w:rPr>
                    <w:rStyle w:val="Sidnummer"/>
                  </w:rPr>
                  <w:fldChar w:fldCharType="begin"/>
                </w:r>
                <w:r w:rsidR="00FD3FA8">
                  <w:rPr>
                    <w:rStyle w:val="Sidnummer"/>
                  </w:rPr>
                  <w:instrText xml:space="preserve"> PAGE </w:instrText>
                </w:r>
                <w:r>
                  <w:rPr>
                    <w:rStyle w:val="Sidnummer"/>
                  </w:rPr>
                  <w:fldChar w:fldCharType="separate"/>
                </w:r>
                <w:r w:rsidR="008F3838">
                  <w:rPr>
                    <w:rStyle w:val="Sidnummer"/>
                    <w:noProof/>
                  </w:rPr>
                  <w:t>2</w:t>
                </w:r>
                <w:r>
                  <w:rPr>
                    <w:rStyle w:val="Sidnumm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C6C" w:rsidRDefault="00E81C6C">
      <w:r>
        <w:separator/>
      </w:r>
    </w:p>
  </w:footnote>
  <w:footnote w:type="continuationSeparator" w:id="0">
    <w:p w:rsidR="00E81C6C" w:rsidRDefault="00E81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2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3F3D11"/>
    <w:multiLevelType w:val="hybridMultilevel"/>
    <w:tmpl w:val="72E2DCB8"/>
    <w:lvl w:ilvl="0" w:tplc="25D49A28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04642FB5"/>
    <w:multiLevelType w:val="hybridMultilevel"/>
    <w:tmpl w:val="B2F4C924"/>
    <w:lvl w:ilvl="0" w:tplc="E42E362C">
      <w:start w:val="1"/>
      <w:numFmt w:val="bullet"/>
      <w:lvlText w:val="-"/>
      <w:lvlJc w:val="left"/>
      <w:pPr>
        <w:ind w:left="297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>
    <w:nsid w:val="0ADC5B55"/>
    <w:multiLevelType w:val="hybridMultilevel"/>
    <w:tmpl w:val="DDCA3132"/>
    <w:lvl w:ilvl="0" w:tplc="F98656C2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276A409C"/>
    <w:multiLevelType w:val="hybridMultilevel"/>
    <w:tmpl w:val="194613BC"/>
    <w:lvl w:ilvl="0" w:tplc="98F0AED2">
      <w:start w:val="1"/>
      <w:numFmt w:val="bullet"/>
      <w:lvlText w:val="-"/>
      <w:lvlJc w:val="left"/>
      <w:pPr>
        <w:ind w:left="1665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2B366D12"/>
    <w:multiLevelType w:val="hybridMultilevel"/>
    <w:tmpl w:val="0F3257EE"/>
    <w:lvl w:ilvl="0" w:tplc="DA00B952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2E856164"/>
    <w:multiLevelType w:val="hybridMultilevel"/>
    <w:tmpl w:val="58A8BD86"/>
    <w:lvl w:ilvl="0" w:tplc="4432A12A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46C54584"/>
    <w:multiLevelType w:val="hybridMultilevel"/>
    <w:tmpl w:val="2E6C3060"/>
    <w:lvl w:ilvl="0" w:tplc="D0AA8336">
      <w:start w:val="1"/>
      <w:numFmt w:val="bullet"/>
      <w:lvlText w:val="-"/>
      <w:lvlJc w:val="left"/>
      <w:pPr>
        <w:ind w:left="1665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>
    <w:nsid w:val="4AC23089"/>
    <w:multiLevelType w:val="hybridMultilevel"/>
    <w:tmpl w:val="40C63E50"/>
    <w:lvl w:ilvl="0" w:tplc="6E1CA9B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521C4B58"/>
    <w:multiLevelType w:val="hybridMultilevel"/>
    <w:tmpl w:val="393ACE5E"/>
    <w:lvl w:ilvl="0" w:tplc="5BDEC5F0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>
    <w:nsid w:val="5BFA5365"/>
    <w:multiLevelType w:val="hybridMultilevel"/>
    <w:tmpl w:val="01A2E5B0"/>
    <w:lvl w:ilvl="0" w:tplc="8EFE2BDC">
      <w:numFmt w:val="bullet"/>
      <w:lvlText w:val="-"/>
      <w:lvlJc w:val="left"/>
      <w:pPr>
        <w:ind w:left="1665" w:hanging="360"/>
      </w:pPr>
      <w:rPr>
        <w:rFonts w:ascii="Cambria" w:eastAsia="Times New Roman" w:hAnsi="Cambria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>
    <w:nsid w:val="60C5368F"/>
    <w:multiLevelType w:val="hybridMultilevel"/>
    <w:tmpl w:val="D51E5F48"/>
    <w:lvl w:ilvl="0" w:tplc="CDFA81CC">
      <w:numFmt w:val="bullet"/>
      <w:lvlText w:val="-"/>
      <w:lvlJc w:val="left"/>
      <w:pPr>
        <w:ind w:left="1665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>
    <w:nsid w:val="6C6E064D"/>
    <w:multiLevelType w:val="hybridMultilevel"/>
    <w:tmpl w:val="E1BC9164"/>
    <w:lvl w:ilvl="0" w:tplc="401CCC22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4">
    <w:nsid w:val="6CFE1F5B"/>
    <w:multiLevelType w:val="hybridMultilevel"/>
    <w:tmpl w:val="DC32F36E"/>
    <w:lvl w:ilvl="0" w:tplc="C9D0D02C">
      <w:start w:val="1"/>
      <w:numFmt w:val="lowerLetter"/>
      <w:lvlText w:val="%1)"/>
      <w:lvlJc w:val="left"/>
      <w:pPr>
        <w:ind w:left="1664" w:hanging="360"/>
      </w:pPr>
      <w:rPr>
        <w:i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913759"/>
    <w:multiLevelType w:val="hybridMultilevel"/>
    <w:tmpl w:val="D5E8DA7C"/>
    <w:lvl w:ilvl="0" w:tplc="DF240E8E">
      <w:start w:val="1"/>
      <w:numFmt w:val="bullet"/>
      <w:lvlText w:val="-"/>
      <w:lvlJc w:val="left"/>
      <w:pPr>
        <w:ind w:left="1665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12"/>
  </w:num>
  <w:num w:numId="6">
    <w:abstractNumId w:val="11"/>
  </w:num>
  <w:num w:numId="7">
    <w:abstractNumId w:val="2"/>
  </w:num>
  <w:num w:numId="8">
    <w:abstractNumId w:val="9"/>
  </w:num>
  <w:num w:numId="9">
    <w:abstractNumId w:val="13"/>
  </w:num>
  <w:num w:numId="10">
    <w:abstractNumId w:val="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5"/>
  </w:num>
  <w:num w:numId="14">
    <w:abstractNumId w:val="3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082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55F46"/>
    <w:rsid w:val="00003081"/>
    <w:rsid w:val="0000499A"/>
    <w:rsid w:val="00013AD7"/>
    <w:rsid w:val="000605FC"/>
    <w:rsid w:val="00093949"/>
    <w:rsid w:val="000947CA"/>
    <w:rsid w:val="000967F6"/>
    <w:rsid w:val="000C266B"/>
    <w:rsid w:val="000C49E3"/>
    <w:rsid w:val="000F7435"/>
    <w:rsid w:val="00123010"/>
    <w:rsid w:val="00126A01"/>
    <w:rsid w:val="001525DB"/>
    <w:rsid w:val="001A1E5D"/>
    <w:rsid w:val="001B4008"/>
    <w:rsid w:val="001C5BC7"/>
    <w:rsid w:val="001D105F"/>
    <w:rsid w:val="001E464F"/>
    <w:rsid w:val="001F60C1"/>
    <w:rsid w:val="00200B37"/>
    <w:rsid w:val="002120B4"/>
    <w:rsid w:val="00214023"/>
    <w:rsid w:val="00216C6D"/>
    <w:rsid w:val="00230367"/>
    <w:rsid w:val="00236AF5"/>
    <w:rsid w:val="00254B15"/>
    <w:rsid w:val="00256E50"/>
    <w:rsid w:val="00295C53"/>
    <w:rsid w:val="00295CFA"/>
    <w:rsid w:val="0029784D"/>
    <w:rsid w:val="002D22BE"/>
    <w:rsid w:val="002D47FC"/>
    <w:rsid w:val="003253A3"/>
    <w:rsid w:val="00351074"/>
    <w:rsid w:val="00391DD8"/>
    <w:rsid w:val="003C6F80"/>
    <w:rsid w:val="003F17C4"/>
    <w:rsid w:val="00404FEA"/>
    <w:rsid w:val="004438E2"/>
    <w:rsid w:val="0047314F"/>
    <w:rsid w:val="004821D2"/>
    <w:rsid w:val="004A386D"/>
    <w:rsid w:val="004B675A"/>
    <w:rsid w:val="004E25F4"/>
    <w:rsid w:val="004E7B77"/>
    <w:rsid w:val="00500948"/>
    <w:rsid w:val="00511919"/>
    <w:rsid w:val="00537C56"/>
    <w:rsid w:val="00540A0D"/>
    <w:rsid w:val="0058360B"/>
    <w:rsid w:val="005A17D8"/>
    <w:rsid w:val="005B35E1"/>
    <w:rsid w:val="005B4886"/>
    <w:rsid w:val="005F6712"/>
    <w:rsid w:val="00604D25"/>
    <w:rsid w:val="00611E90"/>
    <w:rsid w:val="00637EA4"/>
    <w:rsid w:val="00657AD6"/>
    <w:rsid w:val="00677C4E"/>
    <w:rsid w:val="00691EDF"/>
    <w:rsid w:val="006A0ADE"/>
    <w:rsid w:val="006A5E9F"/>
    <w:rsid w:val="006C0B8E"/>
    <w:rsid w:val="006E2076"/>
    <w:rsid w:val="006F4BD6"/>
    <w:rsid w:val="00700B60"/>
    <w:rsid w:val="00730206"/>
    <w:rsid w:val="00743EBA"/>
    <w:rsid w:val="0076053E"/>
    <w:rsid w:val="00786686"/>
    <w:rsid w:val="007F4F2A"/>
    <w:rsid w:val="0080662E"/>
    <w:rsid w:val="0082518C"/>
    <w:rsid w:val="00845005"/>
    <w:rsid w:val="00856178"/>
    <w:rsid w:val="00887B1F"/>
    <w:rsid w:val="00897020"/>
    <w:rsid w:val="008F3838"/>
    <w:rsid w:val="00903636"/>
    <w:rsid w:val="009106AA"/>
    <w:rsid w:val="00911035"/>
    <w:rsid w:val="00916CF5"/>
    <w:rsid w:val="00930569"/>
    <w:rsid w:val="00937062"/>
    <w:rsid w:val="00952DC2"/>
    <w:rsid w:val="00976191"/>
    <w:rsid w:val="00984507"/>
    <w:rsid w:val="009C1777"/>
    <w:rsid w:val="009C3B60"/>
    <w:rsid w:val="009C3C7A"/>
    <w:rsid w:val="00A06ECD"/>
    <w:rsid w:val="00A11A32"/>
    <w:rsid w:val="00A5563B"/>
    <w:rsid w:val="00A96997"/>
    <w:rsid w:val="00AB6863"/>
    <w:rsid w:val="00AE516B"/>
    <w:rsid w:val="00B67F55"/>
    <w:rsid w:val="00B8054F"/>
    <w:rsid w:val="00BA39D3"/>
    <w:rsid w:val="00BA456D"/>
    <w:rsid w:val="00BA55F9"/>
    <w:rsid w:val="00BB380F"/>
    <w:rsid w:val="00BE1AD1"/>
    <w:rsid w:val="00BE5CC3"/>
    <w:rsid w:val="00C10B96"/>
    <w:rsid w:val="00C15BC4"/>
    <w:rsid w:val="00C37BA0"/>
    <w:rsid w:val="00C71826"/>
    <w:rsid w:val="00CA4698"/>
    <w:rsid w:val="00CB6FD9"/>
    <w:rsid w:val="00D07430"/>
    <w:rsid w:val="00D13F53"/>
    <w:rsid w:val="00D148D8"/>
    <w:rsid w:val="00D30FC8"/>
    <w:rsid w:val="00D338D4"/>
    <w:rsid w:val="00D92463"/>
    <w:rsid w:val="00DA50AA"/>
    <w:rsid w:val="00DA76F2"/>
    <w:rsid w:val="00DF01E8"/>
    <w:rsid w:val="00E02E9C"/>
    <w:rsid w:val="00E44F57"/>
    <w:rsid w:val="00E5547E"/>
    <w:rsid w:val="00E55F46"/>
    <w:rsid w:val="00E81C6C"/>
    <w:rsid w:val="00ED46EE"/>
    <w:rsid w:val="00F01999"/>
    <w:rsid w:val="00F15283"/>
    <w:rsid w:val="00F22CBE"/>
    <w:rsid w:val="00F506EC"/>
    <w:rsid w:val="00F75308"/>
    <w:rsid w:val="00F965C1"/>
    <w:rsid w:val="00F96FB0"/>
    <w:rsid w:val="00FD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569"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link w:val="Rubrik1Char"/>
    <w:qFormat/>
    <w:rsid w:val="009036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sid w:val="00930569"/>
    <w:rPr>
      <w:b w:val="0"/>
    </w:rPr>
  </w:style>
  <w:style w:type="character" w:customStyle="1" w:styleId="WW8Num1z1">
    <w:name w:val="WW8Num1z1"/>
    <w:rsid w:val="00930569"/>
    <w:rPr>
      <w:b/>
    </w:rPr>
  </w:style>
  <w:style w:type="character" w:customStyle="1" w:styleId="WW8Num2z1">
    <w:name w:val="WW8Num2z1"/>
    <w:rsid w:val="00930569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30569"/>
    <w:rPr>
      <w:b w:val="0"/>
    </w:rPr>
  </w:style>
  <w:style w:type="character" w:customStyle="1" w:styleId="Standardstycketeckensnitt1">
    <w:name w:val="Standardstycketeckensnitt1"/>
    <w:rsid w:val="00930569"/>
  </w:style>
  <w:style w:type="character" w:styleId="Sidnummer">
    <w:name w:val="page number"/>
    <w:basedOn w:val="Standardstycketeckensnitt1"/>
    <w:rsid w:val="00930569"/>
  </w:style>
  <w:style w:type="character" w:styleId="Hyperlnk">
    <w:name w:val="Hyperlink"/>
    <w:basedOn w:val="Standardstycketeckensnitt1"/>
    <w:rsid w:val="00930569"/>
    <w:rPr>
      <w:color w:val="0000FF"/>
      <w:u w:val="single"/>
    </w:rPr>
  </w:style>
  <w:style w:type="paragraph" w:customStyle="1" w:styleId="Rubrik10">
    <w:name w:val="Rubrik1"/>
    <w:basedOn w:val="Normal"/>
    <w:next w:val="Brdtext"/>
    <w:rsid w:val="009305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xt">
    <w:name w:val="Body Text"/>
    <w:basedOn w:val="Normal"/>
    <w:rsid w:val="00930569"/>
    <w:pPr>
      <w:spacing w:after="120"/>
    </w:pPr>
  </w:style>
  <w:style w:type="paragraph" w:styleId="Lista">
    <w:name w:val="List"/>
    <w:basedOn w:val="Brdtext"/>
    <w:rsid w:val="00930569"/>
    <w:rPr>
      <w:rFonts w:cs="Tahoma"/>
    </w:rPr>
  </w:style>
  <w:style w:type="paragraph" w:customStyle="1" w:styleId="Bildtext">
    <w:name w:val="Bildtext"/>
    <w:basedOn w:val="Normal"/>
    <w:rsid w:val="00930569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rsid w:val="00930569"/>
    <w:pPr>
      <w:suppressLineNumbers/>
    </w:pPr>
    <w:rPr>
      <w:rFonts w:cs="Tahoma"/>
    </w:rPr>
  </w:style>
  <w:style w:type="paragraph" w:styleId="Sidhuvud">
    <w:name w:val="header"/>
    <w:basedOn w:val="Normal"/>
    <w:rsid w:val="0093056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30569"/>
    <w:pPr>
      <w:tabs>
        <w:tab w:val="center" w:pos="4536"/>
        <w:tab w:val="right" w:pos="9072"/>
      </w:tabs>
    </w:pPr>
  </w:style>
  <w:style w:type="paragraph" w:customStyle="1" w:styleId="Brdtext21">
    <w:name w:val="Brödtext 21"/>
    <w:basedOn w:val="Normal"/>
    <w:rsid w:val="00930569"/>
    <w:rPr>
      <w:color w:val="000000"/>
      <w:sz w:val="20"/>
    </w:rPr>
  </w:style>
  <w:style w:type="paragraph" w:customStyle="1" w:styleId="Brdtextmedindrag21">
    <w:name w:val="Brödtext med indrag 21"/>
    <w:basedOn w:val="Normal"/>
    <w:rsid w:val="00930569"/>
    <w:pPr>
      <w:ind w:left="720"/>
    </w:pPr>
    <w:rPr>
      <w:rFonts w:ascii="Garamond" w:hAnsi="Garamond"/>
    </w:rPr>
  </w:style>
  <w:style w:type="paragraph" w:styleId="Liststycke">
    <w:name w:val="List Paragraph"/>
    <w:basedOn w:val="Normal"/>
    <w:uiPriority w:val="34"/>
    <w:qFormat/>
    <w:rsid w:val="00930569"/>
    <w:pPr>
      <w:ind w:left="1304"/>
    </w:pPr>
  </w:style>
  <w:style w:type="paragraph" w:styleId="Brdtextmedindrag">
    <w:name w:val="Body Text Indent"/>
    <w:basedOn w:val="Normal"/>
    <w:rsid w:val="00930569"/>
    <w:pPr>
      <w:ind w:left="1260"/>
    </w:pPr>
    <w:rPr>
      <w:color w:val="000000"/>
    </w:rPr>
  </w:style>
  <w:style w:type="paragraph" w:customStyle="1" w:styleId="Brdtextmedindrag31">
    <w:name w:val="Brödtext med indrag 31"/>
    <w:basedOn w:val="Normal"/>
    <w:rsid w:val="00930569"/>
    <w:pPr>
      <w:ind w:left="1304"/>
    </w:pPr>
    <w:rPr>
      <w:color w:val="FF0000"/>
    </w:rPr>
  </w:style>
  <w:style w:type="paragraph" w:customStyle="1" w:styleId="Raminnehll">
    <w:name w:val="Raminnehåll"/>
    <w:basedOn w:val="Brdtext"/>
    <w:rsid w:val="00930569"/>
  </w:style>
  <w:style w:type="paragraph" w:styleId="Ballongtext">
    <w:name w:val="Balloon Text"/>
    <w:basedOn w:val="Normal"/>
    <w:link w:val="BallongtextChar"/>
    <w:rsid w:val="00D148D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148D8"/>
    <w:rPr>
      <w:rFonts w:ascii="Tahoma" w:hAnsi="Tahoma" w:cs="Tahoma"/>
      <w:sz w:val="16"/>
      <w:szCs w:val="16"/>
      <w:lang w:eastAsia="ar-SA"/>
    </w:rPr>
  </w:style>
  <w:style w:type="character" w:customStyle="1" w:styleId="Rubrik1Char">
    <w:name w:val="Rubrik 1 Char"/>
    <w:basedOn w:val="Standardstycketeckensnitt"/>
    <w:link w:val="Rubrik1"/>
    <w:rsid w:val="00903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569"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link w:val="Rubrik1Char"/>
    <w:qFormat/>
    <w:rsid w:val="009036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sid w:val="00930569"/>
    <w:rPr>
      <w:b w:val="0"/>
    </w:rPr>
  </w:style>
  <w:style w:type="character" w:customStyle="1" w:styleId="WW8Num1z1">
    <w:name w:val="WW8Num1z1"/>
    <w:rsid w:val="00930569"/>
    <w:rPr>
      <w:b/>
    </w:rPr>
  </w:style>
  <w:style w:type="character" w:customStyle="1" w:styleId="WW8Num2z1">
    <w:name w:val="WW8Num2z1"/>
    <w:rsid w:val="00930569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30569"/>
    <w:rPr>
      <w:b w:val="0"/>
    </w:rPr>
  </w:style>
  <w:style w:type="character" w:customStyle="1" w:styleId="Standardstycketeckensnitt1">
    <w:name w:val="Standardstycketeckensnitt1"/>
    <w:rsid w:val="00930569"/>
  </w:style>
  <w:style w:type="character" w:styleId="Sidnummer">
    <w:name w:val="page number"/>
    <w:basedOn w:val="Standardstycketeckensnitt1"/>
    <w:rsid w:val="00930569"/>
  </w:style>
  <w:style w:type="character" w:styleId="Hyperlnk">
    <w:name w:val="Hyperlink"/>
    <w:basedOn w:val="Standardstycketeckensnitt1"/>
    <w:rsid w:val="00930569"/>
    <w:rPr>
      <w:color w:val="0000FF"/>
      <w:u w:val="single"/>
    </w:rPr>
  </w:style>
  <w:style w:type="paragraph" w:customStyle="1" w:styleId="Rubrik10">
    <w:name w:val="Rubrik1"/>
    <w:basedOn w:val="Normal"/>
    <w:next w:val="Brdtext"/>
    <w:rsid w:val="009305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xt">
    <w:name w:val="Body Text"/>
    <w:basedOn w:val="Normal"/>
    <w:rsid w:val="00930569"/>
    <w:pPr>
      <w:spacing w:after="120"/>
    </w:pPr>
  </w:style>
  <w:style w:type="paragraph" w:styleId="Lista">
    <w:name w:val="List"/>
    <w:basedOn w:val="Brdtext"/>
    <w:rsid w:val="00930569"/>
    <w:rPr>
      <w:rFonts w:cs="Tahoma"/>
    </w:rPr>
  </w:style>
  <w:style w:type="paragraph" w:customStyle="1" w:styleId="Bildtext">
    <w:name w:val="Bildtext"/>
    <w:basedOn w:val="Normal"/>
    <w:rsid w:val="00930569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rsid w:val="00930569"/>
    <w:pPr>
      <w:suppressLineNumbers/>
    </w:pPr>
    <w:rPr>
      <w:rFonts w:cs="Tahoma"/>
    </w:rPr>
  </w:style>
  <w:style w:type="paragraph" w:styleId="Sidhuvud">
    <w:name w:val="header"/>
    <w:basedOn w:val="Normal"/>
    <w:rsid w:val="0093056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30569"/>
    <w:pPr>
      <w:tabs>
        <w:tab w:val="center" w:pos="4536"/>
        <w:tab w:val="right" w:pos="9072"/>
      </w:tabs>
    </w:pPr>
  </w:style>
  <w:style w:type="paragraph" w:customStyle="1" w:styleId="Brdtext21">
    <w:name w:val="Brödtext 21"/>
    <w:basedOn w:val="Normal"/>
    <w:rsid w:val="00930569"/>
    <w:rPr>
      <w:color w:val="000000"/>
      <w:sz w:val="20"/>
    </w:rPr>
  </w:style>
  <w:style w:type="paragraph" w:customStyle="1" w:styleId="Brdtextmedindrag21">
    <w:name w:val="Brödtext med indrag 21"/>
    <w:basedOn w:val="Normal"/>
    <w:rsid w:val="00930569"/>
    <w:pPr>
      <w:ind w:left="720"/>
    </w:pPr>
    <w:rPr>
      <w:rFonts w:ascii="Garamond" w:hAnsi="Garamond"/>
    </w:rPr>
  </w:style>
  <w:style w:type="paragraph" w:styleId="Liststycke">
    <w:name w:val="List Paragraph"/>
    <w:basedOn w:val="Normal"/>
    <w:qFormat/>
    <w:rsid w:val="00930569"/>
    <w:pPr>
      <w:ind w:left="1304"/>
    </w:pPr>
  </w:style>
  <w:style w:type="paragraph" w:styleId="Brdtextmedindrag">
    <w:name w:val="Body Text Indent"/>
    <w:basedOn w:val="Normal"/>
    <w:rsid w:val="00930569"/>
    <w:pPr>
      <w:ind w:left="1260"/>
    </w:pPr>
    <w:rPr>
      <w:color w:val="000000"/>
    </w:rPr>
  </w:style>
  <w:style w:type="paragraph" w:customStyle="1" w:styleId="Brdtextmedindrag31">
    <w:name w:val="Brödtext med indrag 31"/>
    <w:basedOn w:val="Normal"/>
    <w:rsid w:val="00930569"/>
    <w:pPr>
      <w:ind w:left="1304"/>
    </w:pPr>
    <w:rPr>
      <w:color w:val="FF0000"/>
    </w:rPr>
  </w:style>
  <w:style w:type="paragraph" w:customStyle="1" w:styleId="Raminnehll">
    <w:name w:val="Raminnehåll"/>
    <w:basedOn w:val="Brdtext"/>
    <w:rsid w:val="00930569"/>
  </w:style>
  <w:style w:type="paragraph" w:styleId="Ballongtext">
    <w:name w:val="Balloon Text"/>
    <w:basedOn w:val="Normal"/>
    <w:link w:val="BallongtextChar"/>
    <w:rsid w:val="00D148D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148D8"/>
    <w:rPr>
      <w:rFonts w:ascii="Tahoma" w:hAnsi="Tahoma" w:cs="Tahoma"/>
      <w:sz w:val="16"/>
      <w:szCs w:val="16"/>
      <w:lang w:eastAsia="ar-SA"/>
    </w:rPr>
  </w:style>
  <w:style w:type="character" w:customStyle="1" w:styleId="Rubrik1Char">
    <w:name w:val="Rubrik 1 Char"/>
    <w:basedOn w:val="Standardstycketeckensnitt"/>
    <w:link w:val="Rubrik1"/>
    <w:rsid w:val="00903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SVENSKA HUNDKLUBBEN</vt:lpstr>
    </vt:vector>
  </TitlesOfParts>
  <Company>Privat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SVENSKA HUNDKLUBBEN</dc:title>
  <dc:creator>Åse Rönnblom G:sson</dc:creator>
  <cp:lastModifiedBy>DinDator</cp:lastModifiedBy>
  <cp:revision>2</cp:revision>
  <cp:lastPrinted>2016-04-22T15:19:00Z</cp:lastPrinted>
  <dcterms:created xsi:type="dcterms:W3CDTF">2016-04-25T21:00:00Z</dcterms:created>
  <dcterms:modified xsi:type="dcterms:W3CDTF">2016-04-25T21:00:00Z</dcterms:modified>
</cp:coreProperties>
</file>